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5E7B" w14:textId="073C08FF" w:rsidR="006A721C" w:rsidRDefault="00387C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第</w:t>
      </w:r>
      <w:r w:rsidR="00B36A6E">
        <w:rPr>
          <w:rFonts w:hint="eastAsia"/>
          <w:b/>
          <w:sz w:val="28"/>
          <w:szCs w:val="28"/>
        </w:rPr>
        <w:t>４</w:t>
      </w:r>
      <w:r w:rsidR="001D284E">
        <w:rPr>
          <w:rFonts w:hint="eastAsia"/>
          <w:b/>
          <w:sz w:val="28"/>
          <w:szCs w:val="28"/>
        </w:rPr>
        <w:t>９</w:t>
      </w:r>
      <w:r w:rsidR="00B36A6E">
        <w:rPr>
          <w:rFonts w:hint="eastAsia"/>
          <w:b/>
          <w:sz w:val="28"/>
          <w:szCs w:val="28"/>
        </w:rPr>
        <w:t>回全日本バトントワーリング選手権関東支部大会</w:t>
      </w:r>
      <w:r w:rsidR="003E5153">
        <w:rPr>
          <w:rFonts w:hint="eastAsia"/>
          <w:b/>
          <w:sz w:val="28"/>
          <w:szCs w:val="28"/>
        </w:rPr>
        <w:t xml:space="preserve">　</w:t>
      </w:r>
    </w:p>
    <w:p w14:paraId="12E3781E" w14:textId="77777777" w:rsidR="006A721C" w:rsidRDefault="003E515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＜バトンチェックについて＞</w:t>
      </w:r>
    </w:p>
    <w:p w14:paraId="3B83CBCC" w14:textId="77777777" w:rsidR="006A721C" w:rsidRDefault="006A721C">
      <w:pPr>
        <w:jc w:val="center"/>
        <w:rPr>
          <w:b/>
          <w:sz w:val="32"/>
          <w:szCs w:val="32"/>
          <w:bdr w:val="single" w:sz="4" w:space="0" w:color="auto"/>
        </w:rPr>
      </w:pPr>
    </w:p>
    <w:p w14:paraId="4A2E3417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大田区総合体育館を使用する際の注意事項として、体育館のフロア保護のため、新しいボールとティップの</w:t>
      </w:r>
    </w:p>
    <w:p w14:paraId="69912E2B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>使用をお願いいたします。団体代表者の管理の下、使用する全てのバトンをチェックし、</w:t>
      </w:r>
      <w:r>
        <w:rPr>
          <w:rFonts w:hint="eastAsia"/>
          <w:szCs w:val="21"/>
          <w:u w:val="wave"/>
        </w:rPr>
        <w:t>盛り上がって変形している物、ひび割れがある物、穴のあきそうな物などは</w:t>
      </w:r>
      <w:r>
        <w:rPr>
          <w:rFonts w:hint="eastAsia"/>
          <w:b/>
          <w:szCs w:val="21"/>
          <w:u w:val="wave"/>
        </w:rPr>
        <w:t>１週間前から当日までに</w:t>
      </w:r>
      <w:r>
        <w:rPr>
          <w:rFonts w:hint="eastAsia"/>
          <w:szCs w:val="21"/>
          <w:u w:val="wave"/>
        </w:rPr>
        <w:t>交換をしてください。</w:t>
      </w:r>
    </w:p>
    <w:p w14:paraId="01A52355" w14:textId="06E27392" w:rsidR="006A721C" w:rsidRPr="007A0318" w:rsidRDefault="003E5153">
      <w:pPr>
        <w:jc w:val="left"/>
        <w:rPr>
          <w:color w:val="FF0000"/>
          <w:szCs w:val="21"/>
        </w:rPr>
      </w:pPr>
      <w:r>
        <w:rPr>
          <w:rFonts w:hint="eastAsia"/>
          <w:szCs w:val="21"/>
        </w:rPr>
        <w:t xml:space="preserve">　確認後、下記用紙に必要事項を記入し、バトンチェック責任者の署名の上、大会当日の団体受付時に必ずご提出ください。</w:t>
      </w:r>
      <w:r w:rsidR="001D284E" w:rsidRPr="007A0318">
        <w:rPr>
          <w:rFonts w:hint="eastAsia"/>
          <w:color w:val="FF0000"/>
          <w:szCs w:val="21"/>
        </w:rPr>
        <w:t>（フロア開放</w:t>
      </w:r>
      <w:r w:rsidR="007A0318" w:rsidRPr="007A0318">
        <w:rPr>
          <w:rFonts w:hint="eastAsia"/>
          <w:color w:val="FF0000"/>
          <w:szCs w:val="21"/>
        </w:rPr>
        <w:t>受付と大会団体受付にてそれぞれ</w:t>
      </w:r>
      <w:r w:rsidR="001D284E" w:rsidRPr="007A0318">
        <w:rPr>
          <w:rFonts w:hint="eastAsia"/>
          <w:color w:val="FF0000"/>
          <w:szCs w:val="21"/>
        </w:rPr>
        <w:t>ご提出ください）</w:t>
      </w:r>
    </w:p>
    <w:p w14:paraId="37492316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不備を発見した場合は、その場で交換をお願いすることになりますのでご了承ください。</w:t>
      </w:r>
    </w:p>
    <w:p w14:paraId="0BD3C71B" w14:textId="77777777" w:rsidR="006A721C" w:rsidRDefault="006A721C">
      <w:pPr>
        <w:jc w:val="left"/>
        <w:rPr>
          <w:szCs w:val="21"/>
        </w:rPr>
      </w:pPr>
    </w:p>
    <w:p w14:paraId="568A1A05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>【使用できないバトン例】</w:t>
      </w:r>
    </w:p>
    <w:p w14:paraId="0B150909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ボール又はティップが１週間以内に交換されていないもの　など</w:t>
      </w:r>
    </w:p>
    <w:p w14:paraId="4108623B" w14:textId="2C4C485D" w:rsidR="006A721C" w:rsidRDefault="003E5153">
      <w:pPr>
        <w:ind w:firstLineChars="400" w:firstLine="840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 wp14:anchorId="2201604B" wp14:editId="0E0D38E4">
            <wp:extent cx="2362200" cy="2676525"/>
            <wp:effectExtent l="0" t="0" r="0" b="0"/>
            <wp:docPr id="1" name="図の枠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1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　　　　　</w:t>
      </w:r>
      <w:r>
        <w:rPr>
          <w:noProof/>
          <w:szCs w:val="21"/>
        </w:rPr>
        <w:drawing>
          <wp:inline distT="0" distB="0" distL="0" distR="0" wp14:anchorId="29D7E687" wp14:editId="57F220EB">
            <wp:extent cx="2333625" cy="2676525"/>
            <wp:effectExtent l="0" t="0" r="0" b="0"/>
            <wp:docPr id="2" name="図の枠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1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ABECA" w14:textId="4EBF3097" w:rsidR="006A721C" w:rsidRPr="00B36A6E" w:rsidRDefault="003E5153" w:rsidP="00B36A6E">
      <w:pPr>
        <w:pBdr>
          <w:bottom w:val="dashSmallGap" w:sz="4" w:space="0" w:color="auto"/>
        </w:pBd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3953E" wp14:editId="6B236549">
                <wp:simplePos x="0" y="0"/>
                <wp:positionH relativeFrom="column">
                  <wp:posOffset>2590800</wp:posOffset>
                </wp:positionH>
                <wp:positionV relativeFrom="paragraph">
                  <wp:posOffset>50800</wp:posOffset>
                </wp:positionV>
                <wp:extent cx="1181100" cy="2794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16150" w14:textId="77777777" w:rsidR="006A721C" w:rsidRDefault="003E51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切り取り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953E" id="テキスト ボックス 3" o:spid="_x0000_s1026" style="position:absolute;margin-left:204pt;margin-top:4pt;width:93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" stroked="f">
                <v:textbox>
                  <w:txbxContent>
                    <w:p w14:paraId="36716150" w14:textId="77777777" w:rsidR="006A721C" w:rsidRDefault="003E515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✂</w:t>
                      </w:r>
                      <w:r>
                        <w:rPr>
                          <w:sz w:val="24"/>
                          <w:szCs w:val="24"/>
                        </w:rPr>
                        <w:t>切り取り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✂</w:t>
                      </w:r>
                    </w:p>
                  </w:txbxContent>
                </v:textbox>
              </v:rect>
            </w:pict>
          </mc:Fallback>
        </mc:AlternateContent>
      </w:r>
    </w:p>
    <w:p w14:paraId="4535F904" w14:textId="600BE437" w:rsidR="006A721C" w:rsidRDefault="003E5153">
      <w:pPr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＜</w:t>
      </w:r>
      <w:r w:rsidR="00C22316">
        <w:rPr>
          <w:rFonts w:hint="eastAsia"/>
          <w:b/>
          <w:sz w:val="28"/>
          <w:szCs w:val="28"/>
        </w:rPr>
        <w:t>第</w:t>
      </w:r>
      <w:r w:rsidR="00B36A6E">
        <w:rPr>
          <w:rFonts w:hint="eastAsia"/>
          <w:b/>
          <w:sz w:val="28"/>
          <w:szCs w:val="28"/>
        </w:rPr>
        <w:t>４</w:t>
      </w:r>
      <w:r w:rsidR="001D284E">
        <w:rPr>
          <w:rFonts w:hint="eastAsia"/>
          <w:b/>
          <w:sz w:val="28"/>
          <w:szCs w:val="28"/>
        </w:rPr>
        <w:t>９</w:t>
      </w:r>
      <w:r w:rsidR="00B36A6E">
        <w:rPr>
          <w:rFonts w:hint="eastAsia"/>
          <w:b/>
          <w:sz w:val="28"/>
          <w:szCs w:val="28"/>
        </w:rPr>
        <w:t>回全日本バトントワーリング選手権関東支部大会</w:t>
      </w:r>
      <w:r>
        <w:rPr>
          <w:rFonts w:hint="eastAsia"/>
          <w:b/>
          <w:sz w:val="28"/>
          <w:szCs w:val="28"/>
        </w:rPr>
        <w:t xml:space="preserve">　バトン確認証＞</w:t>
      </w:r>
    </w:p>
    <w:p w14:paraId="429ED9AE" w14:textId="77777777" w:rsidR="006A721C" w:rsidRDefault="003E5153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</w:t>
      </w:r>
    </w:p>
    <w:p w14:paraId="6311D022" w14:textId="77777777" w:rsidR="006A721C" w:rsidRDefault="003E5153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団体名　　　　　　　　　　　　　　　　　　　　　　　　　　　</w:t>
      </w:r>
    </w:p>
    <w:p w14:paraId="3D6AA615" w14:textId="77777777" w:rsidR="006A721C" w:rsidRDefault="006A721C">
      <w:pPr>
        <w:jc w:val="left"/>
        <w:rPr>
          <w:szCs w:val="21"/>
          <w:u w:val="single"/>
        </w:rPr>
      </w:pPr>
    </w:p>
    <w:p w14:paraId="3F724587" w14:textId="77777777" w:rsidR="006A721C" w:rsidRDefault="003E515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使用本数　　　　　　　　　　　　本</w:t>
      </w:r>
      <w:r>
        <w:rPr>
          <w:rFonts w:hint="eastAsia"/>
          <w:sz w:val="24"/>
          <w:szCs w:val="24"/>
        </w:rPr>
        <w:t xml:space="preserve">　</w:t>
      </w:r>
    </w:p>
    <w:p w14:paraId="1DE213FA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14:paraId="05251FB0" w14:textId="77777777" w:rsidR="006A721C" w:rsidRDefault="003E5153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今大会に使用する全てのバトンを　　　　月　　　　日　に確認しました。</w:t>
      </w:r>
    </w:p>
    <w:p w14:paraId="7C3D4973" w14:textId="77777777" w:rsidR="006A721C" w:rsidRDefault="006A721C">
      <w:pPr>
        <w:jc w:val="left"/>
        <w:rPr>
          <w:szCs w:val="21"/>
        </w:rPr>
      </w:pPr>
    </w:p>
    <w:p w14:paraId="5637A88D" w14:textId="753B57C6" w:rsidR="006A721C" w:rsidRDefault="003E5153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="00012A73">
        <w:rPr>
          <w:rFonts w:hint="eastAsia"/>
          <w:szCs w:val="21"/>
          <w:u w:val="single"/>
        </w:rPr>
        <w:t>バトンチェック責任者</w:t>
      </w:r>
      <w:r>
        <w:rPr>
          <w:rFonts w:hint="eastAsia"/>
          <w:szCs w:val="21"/>
          <w:u w:val="single"/>
        </w:rPr>
        <w:t xml:space="preserve">　署名</w:t>
      </w:r>
      <w:r w:rsidR="00012A7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04A1918" w14:textId="77777777" w:rsidR="006A721C" w:rsidRDefault="006A721C">
      <w:pPr>
        <w:jc w:val="left"/>
        <w:rPr>
          <w:szCs w:val="21"/>
          <w:u w:val="single"/>
        </w:rPr>
      </w:pPr>
    </w:p>
    <w:p w14:paraId="25B16877" w14:textId="468F04DB" w:rsidR="006A721C" w:rsidRDefault="00012A73" w:rsidP="00012A73">
      <w:pPr>
        <w:ind w:firstLineChars="1300" w:firstLine="2730"/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u w:val="single"/>
        </w:rPr>
        <w:t xml:space="preserve">当日連絡責任者　氏名　　　　　　　　　　　携帯番号　　</w:t>
      </w:r>
      <w:r w:rsidR="003E5153">
        <w:rPr>
          <w:rFonts w:hint="eastAsia"/>
          <w:szCs w:val="21"/>
          <w:u w:val="single"/>
        </w:rPr>
        <w:t xml:space="preserve">　　　　　　　　　</w:t>
      </w:r>
    </w:p>
    <w:sectPr w:rsidR="006A7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1C"/>
    <w:rsid w:val="00012A73"/>
    <w:rsid w:val="001D284E"/>
    <w:rsid w:val="00387CDA"/>
    <w:rsid w:val="003E5153"/>
    <w:rsid w:val="006A721C"/>
    <w:rsid w:val="007A0318"/>
    <w:rsid w:val="00B36A6E"/>
    <w:rsid w:val="00C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0302755"/>
  <w15:docId w15:val="{1B8B5ABB-9368-4150-92EA-8742283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1">
    <w:name w:val="日付1"/>
    <w:basedOn w:val="a"/>
    <w:next w:val="a"/>
    <w:link w:val="a9"/>
  </w:style>
  <w:style w:type="paragraph" w:customStyle="1" w:styleId="10">
    <w:name w:val="リスト段落1"/>
    <w:basedOn w:val="a"/>
    <w:pPr>
      <w:ind w:leftChars="400" w:left="840"/>
    </w:pPr>
  </w:style>
  <w:style w:type="character" w:customStyle="1" w:styleId="a9">
    <w:name w:val="日付 (文字)"/>
    <w:basedOn w:val="a0"/>
    <w:link w:val="1"/>
    <w:semiHidden/>
  </w:style>
  <w:style w:type="character" w:customStyle="1" w:styleId="a8">
    <w:name w:val="ヘッダー (文字)"/>
    <w:basedOn w:val="a0"/>
    <w:link w:val="a7"/>
    <w:semiHidden/>
  </w:style>
  <w:style w:type="character" w:customStyle="1" w:styleId="a4">
    <w:name w:val="フッター (文字)"/>
    <w:basedOn w:val="a0"/>
    <w:link w:val="a3"/>
    <w:semiHidden/>
  </w:style>
  <w:style w:type="character" w:customStyle="1" w:styleId="a6">
    <w:name w:val="吹き出し (文字)"/>
    <w:basedOn w:val="a0"/>
    <w:link w:val="a5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２０２１ジュニアバトントワーリングフェスティバル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２０２１ジュニアバトントワーリングフェスティバル</dc:title>
  <dc:creator>東 一生</dc:creator>
  <cp:lastModifiedBy>関東支部 日本バトン協会</cp:lastModifiedBy>
  <cp:revision>9</cp:revision>
  <cp:lastPrinted>2020-12-15T07:10:00Z</cp:lastPrinted>
  <dcterms:created xsi:type="dcterms:W3CDTF">2021-07-16T05:07:00Z</dcterms:created>
  <dcterms:modified xsi:type="dcterms:W3CDTF">2024-01-10T05:14:00Z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